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rFonts w:ascii="华文中宋" w:hAnsi="华文中宋" w:eastAsia="华文中宋"/>
          <w:bCs/>
          <w:sz w:val="36"/>
          <w:szCs w:val="36"/>
        </w:rPr>
      </w:pPr>
    </w:p>
    <w:p>
      <w:pPr>
        <w:pStyle w:val="2"/>
        <w:spacing w:before="0" w:beforeAutospacing="0" w:after="0" w:afterAutospacing="0"/>
        <w:jc w:val="center"/>
        <w:rPr>
          <w:rFonts w:ascii="华文中宋" w:hAnsi="华文中宋" w:eastAsia="华文中宋"/>
          <w:bCs/>
          <w:sz w:val="36"/>
          <w:szCs w:val="36"/>
        </w:rPr>
      </w:pPr>
      <w:r>
        <w:rPr>
          <w:rFonts w:ascii="仿宋_GB2312" w:hAnsi="仿宋_GB2312" w:eastAsia="仿宋_GB2312" w:cs="仿宋_GB2312"/>
          <w:b/>
          <w:color w:val="000000"/>
          <w:sz w:val="32"/>
          <w:szCs w:val="32"/>
        </w:rPr>
        <w:drawing>
          <wp:inline distT="0" distB="0" distL="114300" distR="114300">
            <wp:extent cx="5278755" cy="619125"/>
            <wp:effectExtent l="0" t="0" r="17145" b="9525"/>
            <wp:docPr id="1" name="图片 1" descr="说明: E:\开放实验室\北斗开放实验室\北斗开放实验室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E:\开放实验室\北斗开放实验室\北斗开放实验室LOGO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jc w:val="left"/>
        <w:rPr>
          <w:rFonts w:ascii="仿宋_GB2312" w:eastAsia="仿宋_GB2312"/>
          <w:bCs/>
          <w:sz w:val="32"/>
          <w:szCs w:val="32"/>
        </w:rPr>
      </w:pPr>
    </w:p>
    <w:p>
      <w:pPr>
        <w:tabs>
          <w:tab w:val="left" w:pos="1440"/>
        </w:tabs>
        <w:adjustRightInd w:val="0"/>
        <w:snapToGrid w:val="0"/>
        <w:spacing w:line="300" w:lineRule="auto"/>
        <w:jc w:val="center"/>
        <w:rPr>
          <w:rFonts w:ascii="仿宋_GB2312" w:hAnsi="仿宋_GB2312" w:eastAsia="仿宋_GB2312" w:cs="仿宋_GB2312"/>
          <w:b/>
          <w:color w:val="00000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16"/>
          <w:kern w:val="0"/>
          <w:sz w:val="44"/>
          <w:szCs w:val="44"/>
        </w:rPr>
        <w:t>北斗微小课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44"/>
          <w:szCs w:val="44"/>
        </w:rPr>
        <w:t>题</w:t>
      </w:r>
    </w:p>
    <w:p>
      <w:pPr>
        <w:tabs>
          <w:tab w:val="left" w:pos="1440"/>
        </w:tabs>
        <w:adjustRightInd w:val="0"/>
        <w:snapToGrid w:val="0"/>
        <w:spacing w:line="300" w:lineRule="auto"/>
        <w:jc w:val="center"/>
        <w:rPr>
          <w:rFonts w:ascii="仿宋_GB2312" w:hAnsi="仿宋_GB2312" w:eastAsia="仿宋_GB2312" w:cs="仿宋_GB2312"/>
          <w:b/>
          <w:color w:val="000000"/>
          <w:spacing w:val="8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512"/>
          <w:kern w:val="0"/>
          <w:sz w:val="44"/>
          <w:szCs w:val="44"/>
        </w:rPr>
        <w:t>申请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44"/>
          <w:szCs w:val="44"/>
        </w:rPr>
        <w:t>书</w:t>
      </w: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</w:p>
    <w:tbl>
      <w:tblPr>
        <w:tblStyle w:val="4"/>
        <w:tblW w:w="7077" w:type="dxa"/>
        <w:tblInd w:w="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07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 xml:space="preserve">课题类别：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077" w:type="dxa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课题子类：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77" w:type="dxa"/>
            <w:vAlign w:val="top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申 请 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077" w:type="dxa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所在学校：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077" w:type="dxa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指导老师：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77" w:type="dxa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申请日期：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 w:cs="宋体"/>
          <w:b/>
          <w:bCs/>
          <w:sz w:val="36"/>
          <w:szCs w:val="36"/>
        </w:rPr>
      </w:pPr>
    </w:p>
    <w:p>
      <w:pPr>
        <w:jc w:val="center"/>
        <w:rPr>
          <w:rFonts w:hint="eastAsia" w:ascii="仿宋_GB2312" w:hAnsi="宋体" w:eastAsia="仿宋_GB2312" w:cs="宋体"/>
          <w:b/>
          <w:bCs/>
          <w:sz w:val="36"/>
          <w:szCs w:val="36"/>
        </w:rPr>
      </w:pPr>
    </w:p>
    <w:p>
      <w:pPr>
        <w:jc w:val="center"/>
        <w:rPr>
          <w:rFonts w:hint="eastAsia" w:ascii="仿宋_GB2312" w:hAnsi="宋体" w:eastAsia="仿宋_GB2312" w:cs="宋体"/>
          <w:b/>
          <w:bCs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sz w:val="36"/>
          <w:szCs w:val="36"/>
        </w:rPr>
        <w:t>北斗开放实验室课题</w:t>
      </w:r>
    </w:p>
    <w:tbl>
      <w:tblPr>
        <w:tblStyle w:val="4"/>
        <w:tblW w:w="91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326"/>
        <w:gridCol w:w="1009"/>
        <w:gridCol w:w="774"/>
        <w:gridCol w:w="750"/>
        <w:gridCol w:w="634"/>
        <w:gridCol w:w="366"/>
        <w:gridCol w:w="484"/>
        <w:gridCol w:w="133"/>
        <w:gridCol w:w="1029"/>
        <w:gridCol w:w="33"/>
        <w:gridCol w:w="221"/>
        <w:gridCol w:w="185"/>
        <w:gridCol w:w="567"/>
        <w:gridCol w:w="164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  名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性  别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99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政治面貌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民  族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99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联系电话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电子邮箱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99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学习经历</w:t>
            </w:r>
          </w:p>
          <w:p>
            <w:pPr>
              <w:spacing w:line="360" w:lineRule="auto"/>
              <w:ind w:left="29" w:leftChars="-95" w:hanging="228" w:hangingChars="95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（从本科起）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起止年月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学校</w:t>
            </w: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院系</w:t>
            </w: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</w:t>
            </w: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实习或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工作经历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起止年月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  <w:r>
              <w:rPr>
                <w:rFonts w:hint="eastAsia" w:ascii="宋体" w:hAnsi="宋体" w:cs="宋体"/>
                <w:bCs/>
                <w:spacing w:val="-14"/>
                <w:sz w:val="24"/>
              </w:rPr>
              <w:t>单位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  <w:r>
              <w:rPr>
                <w:rFonts w:hint="eastAsia" w:ascii="宋体" w:hAnsi="宋体" w:cs="宋体"/>
                <w:bCs/>
                <w:spacing w:val="-14"/>
                <w:sz w:val="24"/>
              </w:rPr>
              <w:t>部门</w:t>
            </w: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  <w:r>
              <w:rPr>
                <w:rFonts w:hint="eastAsia" w:ascii="宋体" w:hAnsi="宋体" w:cs="宋体"/>
                <w:bCs/>
                <w:spacing w:val="-14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参与科研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项目经历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pacing w:val="-14"/>
                <w:sz w:val="24"/>
              </w:rPr>
              <w:t>起止年月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项目名称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pacing w:val="-14"/>
                <w:sz w:val="24"/>
              </w:rPr>
              <w:t>项目来源</w:t>
            </w: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发表的有代表性论文（包括已被录用、待发表的论文）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  <w:r>
              <w:rPr>
                <w:rFonts w:hint="eastAsia" w:ascii="宋体" w:hAnsi="宋体" w:cs="宋体"/>
                <w:bCs/>
                <w:spacing w:val="-14"/>
                <w:sz w:val="24"/>
              </w:rPr>
              <w:t>发表时间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  <w:r>
              <w:rPr>
                <w:rFonts w:hint="eastAsia" w:ascii="宋体" w:hAnsi="宋体" w:cs="宋体"/>
                <w:bCs/>
                <w:spacing w:val="-14"/>
                <w:sz w:val="24"/>
              </w:rPr>
              <w:t>论文题目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  <w:r>
              <w:rPr>
                <w:rFonts w:hint="eastAsia" w:ascii="宋体" w:hAnsi="宋体" w:cs="宋体"/>
                <w:bCs/>
                <w:spacing w:val="-14"/>
                <w:sz w:val="24"/>
              </w:rPr>
              <w:t>刊物名称</w:t>
            </w: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  <w:r>
              <w:rPr>
                <w:rFonts w:hint="eastAsia" w:ascii="宋体" w:hAnsi="宋体" w:cs="宋体"/>
                <w:bCs/>
                <w:spacing w:val="-14"/>
                <w:sz w:val="24"/>
              </w:rPr>
              <w:t>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出版的有代表性的专著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  <w:r>
              <w:rPr>
                <w:rFonts w:hint="eastAsia" w:ascii="宋体" w:hAnsi="宋体" w:cs="宋体"/>
                <w:bCs/>
                <w:spacing w:val="-14"/>
                <w:sz w:val="24"/>
              </w:rPr>
              <w:t>出版时间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  <w:r>
              <w:rPr>
                <w:rFonts w:hint="eastAsia" w:ascii="宋体" w:hAnsi="宋体" w:cs="宋体"/>
                <w:bCs/>
                <w:spacing w:val="-14"/>
                <w:sz w:val="24"/>
              </w:rPr>
              <w:t>论著名称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  <w:r>
              <w:rPr>
                <w:rFonts w:hint="eastAsia" w:ascii="宋体" w:hAnsi="宋体" w:cs="宋体"/>
                <w:bCs/>
                <w:spacing w:val="-14"/>
                <w:sz w:val="24"/>
              </w:rPr>
              <w:t>是否独著</w:t>
            </w:r>
          </w:p>
        </w:tc>
        <w:tc>
          <w:tcPr>
            <w:tcW w:w="2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  <w:r>
              <w:rPr>
                <w:rFonts w:hint="eastAsia" w:ascii="宋体" w:hAnsi="宋体" w:cs="宋体"/>
                <w:bCs/>
                <w:spacing w:val="-14"/>
                <w:sz w:val="24"/>
              </w:rPr>
              <w:t>出版社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  <w:r>
              <w:rPr>
                <w:rFonts w:hint="eastAsia" w:ascii="宋体" w:hAnsi="宋体" w:cs="宋体"/>
                <w:bCs/>
                <w:spacing w:val="-14"/>
                <w:sz w:val="24"/>
              </w:rPr>
              <w:t>合著排名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2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2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获专利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情况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  <w:r>
              <w:rPr>
                <w:rFonts w:hint="eastAsia" w:ascii="宋体" w:hAnsi="宋体" w:cs="宋体"/>
                <w:bCs/>
                <w:spacing w:val="-14"/>
                <w:sz w:val="24"/>
              </w:rPr>
              <w:t>受理（授权）</w:t>
            </w:r>
          </w:p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  <w:r>
              <w:rPr>
                <w:rFonts w:hint="eastAsia" w:ascii="宋体" w:hAnsi="宋体" w:cs="宋体"/>
                <w:bCs/>
                <w:spacing w:val="-14"/>
                <w:sz w:val="24"/>
              </w:rPr>
              <w:t>时间</w:t>
            </w: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  <w:r>
              <w:rPr>
                <w:rFonts w:hint="eastAsia" w:ascii="宋体" w:hAnsi="宋体" w:cs="宋体"/>
                <w:bCs/>
                <w:spacing w:val="-14"/>
                <w:sz w:val="24"/>
              </w:rPr>
              <w:t>名称</w:t>
            </w:r>
          </w:p>
        </w:tc>
        <w:tc>
          <w:tcPr>
            <w:tcW w:w="2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  <w:r>
              <w:rPr>
                <w:rFonts w:hint="eastAsia" w:ascii="宋体" w:hAnsi="宋体" w:cs="宋体"/>
                <w:bCs/>
                <w:spacing w:val="-14"/>
                <w:sz w:val="24"/>
              </w:rPr>
              <w:t>类型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  <w:r>
              <w:rPr>
                <w:rFonts w:hint="eastAsia" w:ascii="宋体" w:hAnsi="宋体" w:cs="宋体"/>
                <w:bCs/>
                <w:spacing w:val="-14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2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2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获得科研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奖励或基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金资助情况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  <w:r>
              <w:rPr>
                <w:rFonts w:hint="eastAsia" w:ascii="宋体" w:hAnsi="宋体" w:cs="宋体"/>
                <w:bCs/>
                <w:spacing w:val="-14"/>
                <w:sz w:val="24"/>
              </w:rPr>
              <w:t>获得时间</w:t>
            </w: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  <w:r>
              <w:rPr>
                <w:rFonts w:hint="eastAsia" w:ascii="宋体" w:hAnsi="宋体" w:cs="宋体"/>
                <w:bCs/>
                <w:spacing w:val="-14"/>
                <w:sz w:val="24"/>
              </w:rPr>
              <w:t>项目名称</w:t>
            </w:r>
          </w:p>
        </w:tc>
        <w:tc>
          <w:tcPr>
            <w:tcW w:w="2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  <w:r>
              <w:rPr>
                <w:rFonts w:hint="eastAsia" w:ascii="宋体" w:hAnsi="宋体" w:cs="宋体"/>
                <w:bCs/>
                <w:spacing w:val="-14"/>
                <w:sz w:val="24"/>
              </w:rPr>
              <w:t>奖励或资助名称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2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2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2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其他荣誉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或成果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  <w:r>
              <w:rPr>
                <w:rFonts w:hint="eastAsia" w:ascii="宋体" w:hAnsi="宋体" w:cs="宋体"/>
                <w:bCs/>
                <w:spacing w:val="-14"/>
                <w:sz w:val="24"/>
              </w:rPr>
              <w:t>获得时间</w:t>
            </w:r>
          </w:p>
        </w:tc>
        <w:tc>
          <w:tcPr>
            <w:tcW w:w="64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  <w:r>
              <w:rPr>
                <w:rFonts w:hint="eastAsia" w:ascii="宋体" w:hAnsi="宋体" w:cs="宋体"/>
                <w:bCs/>
                <w:spacing w:val="-14"/>
                <w:sz w:val="24"/>
              </w:rPr>
              <w:t>荣誉或成果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64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64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64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64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  <w:tc>
          <w:tcPr>
            <w:tcW w:w="64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自我评价</w:t>
            </w:r>
          </w:p>
        </w:tc>
        <w:tc>
          <w:tcPr>
            <w:tcW w:w="775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  <w:p>
            <w:pPr>
              <w:spacing w:line="360" w:lineRule="auto"/>
              <w:ind w:right="-63" w:rightChars="-30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  <w:p>
            <w:pPr>
              <w:spacing w:line="360" w:lineRule="auto"/>
              <w:ind w:right="-63" w:rightChars="-30"/>
              <w:rPr>
                <w:rFonts w:ascii="宋体" w:hAnsi="宋体" w:cs="宋体"/>
                <w:bCs/>
                <w:spacing w:val="-14"/>
                <w:sz w:val="24"/>
              </w:rPr>
            </w:pPr>
          </w:p>
          <w:p>
            <w:pPr>
              <w:spacing w:line="360" w:lineRule="auto"/>
              <w:ind w:right="-63" w:rightChars="-30"/>
              <w:rPr>
                <w:rFonts w:ascii="宋体" w:hAnsi="宋体" w:cs="宋体"/>
                <w:bCs/>
                <w:spacing w:val="-14"/>
                <w:sz w:val="24"/>
              </w:rPr>
            </w:pPr>
          </w:p>
          <w:p>
            <w:pPr>
              <w:spacing w:line="360" w:lineRule="auto"/>
              <w:ind w:right="-63" w:rightChars="-30"/>
              <w:rPr>
                <w:rFonts w:hint="eastAsia" w:ascii="宋体" w:hAnsi="宋体" w:cs="宋体"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85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承  诺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我保证填报内容真实、准确。如果获得资助，我将认真履行职责，严格遵守北斗开放实验室的有关规定，切实保证研究工作时间，认真开展研究工作，按时报送有关材料，若填报失实和违反规定，本人将承担全部责任。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申请人签字：                                      </w:t>
            </w:r>
          </w:p>
          <w:p>
            <w:pPr>
              <w:spacing w:line="360" w:lineRule="auto"/>
              <w:ind w:left="-63" w:leftChars="-30" w:right="-63" w:rightChars="-30"/>
              <w:jc w:val="right"/>
              <w:rPr>
                <w:rFonts w:hint="eastAsia" w:ascii="宋体" w:hAnsi="宋体" w:cs="宋体"/>
                <w:bCs/>
                <w:spacing w:val="-14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申请人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所属单位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指导老师意见</w:t>
            </w:r>
          </w:p>
        </w:tc>
        <w:tc>
          <w:tcPr>
            <w:tcW w:w="7431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left="-63" w:leftChars="-30" w:right="-63" w:rightChars="-30"/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left="-63" w:leftChars="-30" w:right="-63" w:rightChars="-30"/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签字：</w:t>
            </w:r>
          </w:p>
          <w:p>
            <w:pPr>
              <w:spacing w:line="360" w:lineRule="auto"/>
              <w:ind w:left="-63" w:leftChars="-30" w:right="-63" w:rightChars="-3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申请人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所属单位意见</w:t>
            </w:r>
          </w:p>
        </w:tc>
        <w:tc>
          <w:tcPr>
            <w:tcW w:w="7431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left="-63" w:leftChars="-30" w:right="-63" w:rightChars="-30"/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left="-63" w:leftChars="-30" w:right="-63" w:rightChars="-30"/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单位负责人签字：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（盖章）</w:t>
            </w:r>
          </w:p>
          <w:p>
            <w:pPr>
              <w:spacing w:line="360" w:lineRule="auto"/>
              <w:ind w:left="-63" w:leftChars="-30" w:right="-63" w:rightChars="-30"/>
              <w:jc w:val="righ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年     月     日</w:t>
            </w:r>
          </w:p>
        </w:tc>
      </w:tr>
    </w:tbl>
    <w:p>
      <w:pPr>
        <w:spacing w:line="360" w:lineRule="auto"/>
        <w:rPr>
          <w:rFonts w:ascii="宋体" w:hAnsi="宋体" w:cs="宋体"/>
          <w:bCs/>
          <w:kern w:val="0"/>
          <w:sz w:val="24"/>
        </w:rPr>
      </w:pPr>
    </w:p>
    <w:p>
      <w:pPr>
        <w:spacing w:line="360" w:lineRule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注：1. 申请书</w:t>
      </w:r>
      <w:r>
        <w:rPr>
          <w:rFonts w:ascii="宋体" w:hAnsi="宋体" w:cs="宋体"/>
          <w:bCs/>
          <w:kern w:val="0"/>
          <w:sz w:val="24"/>
        </w:rPr>
        <w:t>封面</w:t>
      </w:r>
      <w:r>
        <w:rPr>
          <w:rFonts w:hint="eastAsia" w:ascii="宋体" w:hAnsi="宋体" w:cs="宋体"/>
          <w:bCs/>
          <w:kern w:val="0"/>
          <w:sz w:val="24"/>
        </w:rPr>
        <w:t>“课题类别”填技能实践类或应用研究类，“课题子类”对应附件2中技能实践类</w:t>
      </w:r>
      <w:r>
        <w:rPr>
          <w:rFonts w:ascii="宋体" w:hAnsi="宋体" w:cs="宋体"/>
          <w:bCs/>
          <w:kern w:val="0"/>
          <w:sz w:val="24"/>
        </w:rPr>
        <w:t>或应用研究类下属课题</w:t>
      </w:r>
      <w:r>
        <w:rPr>
          <w:rFonts w:hint="eastAsia" w:ascii="宋体" w:hAnsi="宋体" w:cs="宋体"/>
          <w:bCs/>
          <w:kern w:val="0"/>
          <w:sz w:val="24"/>
        </w:rPr>
        <w:t>清单</w:t>
      </w:r>
      <w:r>
        <w:rPr>
          <w:rFonts w:ascii="宋体" w:hAnsi="宋体" w:cs="宋体"/>
          <w:bCs/>
          <w:kern w:val="0"/>
          <w:sz w:val="24"/>
        </w:rPr>
        <w:t>填写</w:t>
      </w:r>
      <w:r>
        <w:rPr>
          <w:rFonts w:hint="eastAsia" w:ascii="宋体" w:hAnsi="宋体" w:cs="宋体"/>
          <w:bCs/>
          <w:kern w:val="0"/>
          <w:sz w:val="24"/>
        </w:rPr>
        <w:t>；</w:t>
      </w:r>
    </w:p>
    <w:p>
      <w:pPr>
        <w:spacing w:line="360" w:lineRule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2.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>请将成绩单、荣誉证书、专利证书、学历证书等相关证明材料清单及材料复印件附后。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95B32"/>
    <w:rsid w:val="54B95B3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g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2018-04-28T07:38:00Z</dcterms:created>
  <dc:creator>sag</dc:creator>
  <cp:lastModifiedBy>sag</cp:lastModifiedBy>
  <dcterms:modified xsi:type="dcterms:W3CDTF">2018-04-28T07:39:12Z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