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830" w:tblpY="1428"/>
        <w:tblOverlap w:val="never"/>
        <w:tblW w:w="825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45"/>
        <w:gridCol w:w="2325"/>
        <w:gridCol w:w="1918"/>
        <w:gridCol w:w="20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92" w:hRule="atLeast"/>
        </w:trPr>
        <w:tc>
          <w:tcPr>
            <w:tcW w:w="8251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开放实验室</w:t>
            </w:r>
            <w:r>
              <w:rPr>
                <w:rFonts w:hint="eastAsia"/>
                <w:b/>
                <w:bCs/>
                <w:spacing w:val="20"/>
                <w:sz w:val="30"/>
                <w:szCs w:val="30"/>
                <w:lang w:val="en-US" w:eastAsia="zh-CN"/>
              </w:rPr>
              <w:t>·惠州分实验室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  <w:lang w:eastAsia="zh-CN"/>
              </w:rPr>
              <w:t>仪器资源共享服务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宋体" w:hAnsi="宋体" w:cs="宋体"/>
                <w:b/>
                <w:sz w:val="24"/>
                <w:szCs w:val="24"/>
              </w:rPr>
            </w:pPr>
            <w:r>
              <w:rPr>
                <w:rFonts w:hint="eastAsia"/>
                <w:b/>
                <w:bCs/>
                <w:spacing w:val="20"/>
                <w:sz w:val="30"/>
                <w:szCs w:val="30"/>
              </w:rPr>
              <w:t>申请表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单位名称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单位地址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联系人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职务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联系电话</w:t>
            </w:r>
          </w:p>
        </w:tc>
        <w:tc>
          <w:tcPr>
            <w:tcW w:w="2325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  <w:tc>
          <w:tcPr>
            <w:tcW w:w="1918" w:type="dxa"/>
            <w:vAlign w:val="center"/>
          </w:tcPr>
          <w:p>
            <w:pPr>
              <w:spacing w:line="360" w:lineRule="auto"/>
              <w:jc w:val="center"/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邮箱</w:t>
            </w:r>
          </w:p>
        </w:tc>
        <w:tc>
          <w:tcPr>
            <w:tcW w:w="2063" w:type="dxa"/>
            <w:vAlign w:val="center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使用设备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spacing w:val="20"/>
                <w:sz w:val="21"/>
                <w:szCs w:val="21"/>
                <w:lang w:eastAsia="zh-CN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目的说明</w:t>
            </w:r>
          </w:p>
        </w:tc>
        <w:tc>
          <w:tcPr>
            <w:tcW w:w="6306" w:type="dxa"/>
            <w:gridSpan w:val="3"/>
            <w:vAlign w:val="center"/>
          </w:tcPr>
          <w:p>
            <w:pPr>
              <w:spacing w:line="360" w:lineRule="auto"/>
              <w:jc w:val="left"/>
              <w:rPr>
                <w:rFonts w:ascii="宋体" w:hAnsi="宋体" w:cs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jc w:val="center"/>
              <w:rPr>
                <w:b/>
                <w:bCs/>
                <w:spacing w:val="20"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申请单位意见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ind w:firstLine="784" w:firstLineChars="372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8" w:hRule="atLeast"/>
        </w:trPr>
        <w:tc>
          <w:tcPr>
            <w:tcW w:w="1945" w:type="dxa"/>
            <w:vAlign w:val="center"/>
          </w:tcPr>
          <w:p>
            <w:pPr>
              <w:spacing w:line="360" w:lineRule="auto"/>
              <w:ind w:left="-199" w:leftChars="-95" w:right="-170" w:rightChars="-81" w:firstLine="201" w:firstLineChars="80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/>
                <w:b/>
                <w:bCs/>
                <w:spacing w:val="20"/>
                <w:sz w:val="21"/>
                <w:szCs w:val="21"/>
                <w:lang w:eastAsia="zh-CN"/>
              </w:rPr>
              <w:t>北斗</w:t>
            </w:r>
            <w:r>
              <w:rPr>
                <w:rFonts w:hint="eastAsia"/>
                <w:b/>
                <w:bCs/>
                <w:spacing w:val="20"/>
                <w:sz w:val="21"/>
                <w:szCs w:val="21"/>
              </w:rPr>
              <w:t>开放实验室意见</w:t>
            </w:r>
          </w:p>
        </w:tc>
        <w:tc>
          <w:tcPr>
            <w:tcW w:w="6306" w:type="dxa"/>
            <w:gridSpan w:val="3"/>
            <w:vAlign w:val="bottom"/>
          </w:tcPr>
          <w:p>
            <w:pPr>
              <w:spacing w:line="360" w:lineRule="auto"/>
              <w:jc w:val="center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>签字/盖章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eastAsia="zh-CN"/>
              </w:rPr>
              <w:t>：</w:t>
            </w:r>
          </w:p>
          <w:p>
            <w:pPr>
              <w:spacing w:line="360" w:lineRule="auto"/>
              <w:jc w:val="right"/>
              <w:rPr>
                <w:rFonts w:ascii="宋体" w:hAnsi="宋体" w:cs="宋体"/>
                <w:b/>
                <w:sz w:val="21"/>
                <w:szCs w:val="21"/>
              </w:rPr>
            </w:pP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                                  年   </w:t>
            </w:r>
            <w:r>
              <w:rPr>
                <w:rFonts w:hint="eastAsia" w:ascii="宋体" w:hAnsi="宋体" w:cs="宋体"/>
                <w:b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/>
                <w:sz w:val="21"/>
                <w:szCs w:val="21"/>
              </w:rPr>
              <w:t xml:space="preserve"> 月     日</w:t>
            </w:r>
          </w:p>
        </w:tc>
      </w:tr>
    </w:tbl>
    <w:p/>
    <w:p>
      <w:pPr>
        <w:pStyle w:val="5"/>
        <w:widowControl/>
        <w:spacing w:line="300" w:lineRule="atLeast"/>
        <w:ind w:left="0"/>
      </w:pPr>
      <w:r>
        <w:rPr>
          <w:rFonts w:hint="eastAsia" w:ascii="微软雅黑" w:hAnsi="微软雅黑" w:eastAsia="微软雅黑" w:cs="微软雅黑"/>
          <w:lang w:eastAsia="zh-CN"/>
        </w:rPr>
        <w:t>注：如有疑</w:t>
      </w:r>
      <w:r>
        <w:rPr>
          <w:rFonts w:hint="eastAsia" w:ascii="微软雅黑" w:hAnsi="微软雅黑" w:eastAsia="微软雅黑" w:cs="微软雅黑"/>
          <w:lang w:val="en-US" w:eastAsia="zh-CN"/>
        </w:rPr>
        <w:t>问，请致电：</w:t>
      </w:r>
      <w:r>
        <w:rPr>
          <w:rFonts w:hint="eastAsia" w:ascii="微软雅黑" w:hAnsi="微软雅黑" w:eastAsia="微软雅黑" w:cs="微软雅黑"/>
          <w:lang w:eastAsia="zh-CN"/>
        </w:rPr>
        <w:t>181 2957 6603</w:t>
      </w:r>
      <w:r>
        <w:rPr>
          <w:rFonts w:hint="eastAsia" w:ascii="微软雅黑" w:hAnsi="微软雅黑" w:eastAsia="微软雅黑" w:cs="微软雅黑"/>
          <w:lang w:val="en-US" w:eastAsia="zh-CN"/>
        </w:rPr>
        <w:t>（北斗开放实</w:t>
      </w:r>
      <w:r>
        <w:rPr>
          <w:rFonts w:hint="eastAsia" w:ascii="微软雅黑" w:hAnsi="微软雅黑" w:eastAsia="微软雅黑" w:cs="微软雅黑"/>
          <w:lang w:eastAsia="zh-CN"/>
        </w:rPr>
        <w:t>验室</w:t>
      </w:r>
      <w:r>
        <w:rPr>
          <w:rFonts w:hint="eastAsia" w:ascii="微软雅黑" w:hAnsi="微软雅黑" w:eastAsia="微软雅黑" w:cs="微软雅黑"/>
          <w:lang w:val="en-US" w:eastAsia="zh-CN"/>
        </w:rPr>
        <w:t>·惠州分实验室</w:t>
      </w:r>
      <w:r>
        <w:rPr>
          <w:rFonts w:hint="eastAsia" w:ascii="微软雅黑" w:hAnsi="微软雅黑" w:eastAsia="微软雅黑" w:cs="微软雅黑"/>
          <w:lang w:eastAsia="zh-CN"/>
        </w:rPr>
        <w:t>），邮箱：</w:t>
      </w:r>
      <w:r>
        <w:rPr>
          <w:rFonts w:hint="eastAsia" w:ascii="微软雅黑" w:hAnsi="微软雅黑" w:eastAsia="微软雅黑" w:cs="微软雅黑"/>
        </w:rPr>
        <w:t>office@gnssopenlab.org。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decorative"/>
    <w:pitch w:val="default"/>
    <w:sig w:usb0="80000287" w:usb1="280F3C52" w:usb2="00000016" w:usb3="00000000" w:csb0="0004001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384EB0"/>
    <w:rsid w:val="3DF230D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p31"/>
    <w:basedOn w:val="1"/>
    <w:qFormat/>
    <w:uiPriority w:val="0"/>
    <w:pPr>
      <w:ind w:left="450"/>
      <w:jc w:val="left"/>
    </w:pPr>
    <w:rPr>
      <w:rFonts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zhaoxinlei</dc:creator>
  <cp:lastModifiedBy>sag</cp:lastModifiedBy>
  <dcterms:modified xsi:type="dcterms:W3CDTF">2017-09-28T01:27:58Z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