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drawing>
          <wp:inline distT="0" distB="0" distL="0" distR="0">
            <wp:extent cx="5274310" cy="620395"/>
            <wp:effectExtent l="0" t="0" r="2540" b="8255"/>
            <wp:docPr id="1" name="图片 1" descr="E:\开放实验室\北斗开放实验室\北斗开放实验室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开放实验室\北斗开放实验室\北斗开放实验室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spacing w:line="48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93"/>
          <w:kern w:val="0"/>
          <w:sz w:val="32"/>
          <w:szCs w:val="32"/>
          <w:fitText w:val="2810" w:id="0"/>
        </w:rPr>
        <w:t>微</w:t>
      </w:r>
      <w:r>
        <w:rPr>
          <w:rFonts w:hint="eastAsia" w:ascii="仿宋_GB2312" w:hAnsi="仿宋_GB2312" w:eastAsia="仿宋_GB2312" w:cs="仿宋_GB2312"/>
          <w:b/>
          <w:color w:val="000000"/>
          <w:spacing w:val="93"/>
          <w:kern w:val="0"/>
          <w:sz w:val="32"/>
          <w:szCs w:val="32"/>
          <w:fitText w:val="281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93"/>
          <w:kern w:val="0"/>
          <w:sz w:val="32"/>
          <w:szCs w:val="32"/>
          <w:fitText w:val="2810" w:id="0"/>
        </w:rPr>
        <w:t>小</w:t>
      </w:r>
      <w:r>
        <w:rPr>
          <w:rFonts w:hint="eastAsia" w:ascii="仿宋_GB2312" w:hAnsi="仿宋_GB2312" w:eastAsia="仿宋_GB2312" w:cs="仿宋_GB2312"/>
          <w:b/>
          <w:color w:val="000000"/>
          <w:spacing w:val="93"/>
          <w:kern w:val="0"/>
          <w:sz w:val="32"/>
          <w:szCs w:val="32"/>
          <w:fitText w:val="281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93"/>
          <w:kern w:val="0"/>
          <w:sz w:val="32"/>
          <w:szCs w:val="32"/>
          <w:fitText w:val="2810" w:id="0"/>
        </w:rPr>
        <w:t>课</w:t>
      </w:r>
      <w:r>
        <w:rPr>
          <w:rFonts w:hint="eastAsia" w:ascii="仿宋_GB2312" w:hAnsi="仿宋_GB2312" w:eastAsia="仿宋_GB2312" w:cs="仿宋_GB2312"/>
          <w:b/>
          <w:color w:val="000000"/>
          <w:spacing w:val="93"/>
          <w:kern w:val="0"/>
          <w:sz w:val="32"/>
          <w:szCs w:val="32"/>
          <w:fitText w:val="2810" w:id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pacing w:val="2"/>
          <w:kern w:val="0"/>
          <w:sz w:val="32"/>
          <w:szCs w:val="32"/>
          <w:fitText w:val="2810" w:id="0"/>
        </w:rPr>
        <w:t>题</w:t>
      </w:r>
    </w:p>
    <w:p>
      <w:pPr>
        <w:tabs>
          <w:tab w:val="left" w:pos="1440"/>
        </w:tabs>
        <w:adjustRightInd w:val="0"/>
        <w:snapToGrid w:val="0"/>
        <w:spacing w:line="300" w:lineRule="auto"/>
        <w:jc w:val="center"/>
        <w:rPr>
          <w:rFonts w:ascii="仿宋_GB2312" w:hAnsi="仿宋_GB2312" w:eastAsia="仿宋_GB2312" w:cs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602"/>
          <w:kern w:val="0"/>
          <w:sz w:val="32"/>
          <w:szCs w:val="32"/>
          <w:fitText w:val="3372" w:id="1"/>
        </w:rPr>
        <w:t>申请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fitText w:val="3372" w:id="1"/>
        </w:rPr>
        <w:t>书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tbl>
      <w:tblPr>
        <w:tblStyle w:val="10"/>
        <w:tblW w:w="7077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Layout w:type="fixed"/>
        </w:tblPrEx>
        <w:trPr>
          <w:trHeight w:val="764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课题类别：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u w:val="single"/>
              </w:rPr>
              <w:t>技能实践类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课题子类：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申 请 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所在学校：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指导老师：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申请日期：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一、个  人  信  息</w:t>
      </w:r>
    </w:p>
    <w:tbl>
      <w:tblPr>
        <w:tblStyle w:val="10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1501"/>
        <w:gridCol w:w="299"/>
        <w:gridCol w:w="162"/>
        <w:gridCol w:w="236"/>
        <w:gridCol w:w="1394"/>
        <w:gridCol w:w="64"/>
        <w:gridCol w:w="533"/>
        <w:gridCol w:w="184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国  籍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电子邮件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所在学校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所学课程</w:t>
            </w:r>
          </w:p>
        </w:tc>
        <w:tc>
          <w:tcPr>
            <w:tcW w:w="749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36"/>
              </w:tabs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大 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期 间 获 得 奖 项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获得奖学金情况（可加项）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获得时间</w:t>
            </w: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奖学金名称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参加的研究/技能实践项目（可加项）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4"/>
                <w:sz w:val="28"/>
                <w:szCs w:val="28"/>
              </w:rPr>
              <w:t>项目名称</w:t>
            </w:r>
          </w:p>
        </w:tc>
        <w:tc>
          <w:tcPr>
            <w:tcW w:w="2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4"/>
                <w:sz w:val="28"/>
                <w:szCs w:val="28"/>
              </w:rPr>
              <w:t>项目性质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4"/>
                <w:sz w:val="28"/>
                <w:szCs w:val="28"/>
              </w:rPr>
              <w:t>个人在项目中所承担责任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2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88" w:rightChars="42" w:firstLine="56" w:firstLineChars="2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发表的有代表性论文（包括已被录用、待发表的论文，可加项）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发表时间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论文题目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学术刊物</w:t>
            </w:r>
          </w:p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或会议名称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其他荣誉或成果（可加项）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4"/>
                <w:sz w:val="28"/>
                <w:szCs w:val="28"/>
              </w:rPr>
              <w:t>获得时间</w:t>
            </w: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b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4"/>
                <w:sz w:val="28"/>
                <w:szCs w:val="28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3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</w:pP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二、自我评价</w:t>
      </w:r>
    </w:p>
    <w:tbl>
      <w:tblPr>
        <w:tblStyle w:val="11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三、申请人承诺</w:t>
      </w:r>
    </w:p>
    <w:tbl>
      <w:tblPr>
        <w:tblStyle w:val="10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  <w:jc w:val="center"/>
        </w:trPr>
        <w:tc>
          <w:tcPr>
            <w:tcW w:w="9214" w:type="dxa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保证填报内容真实、准确。如果获得资助，我将认真履行课题职责，严格遵守开放实验室的有关规定，切实保证研究工作时间，认真开展研究工作，按时报送有关材料。若填报失实和违反规定，本人将承担全部责任。</w:t>
            </w:r>
          </w:p>
          <w:p>
            <w:pPr>
              <w:spacing w:line="40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79" w:firstLineChars="17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申请人（签字）：                                      </w:t>
            </w:r>
          </w:p>
          <w:p>
            <w:pPr>
              <w:spacing w:line="400" w:lineRule="exact"/>
              <w:ind w:firstLine="5903" w:firstLineChars="21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 日</w:t>
            </w:r>
          </w:p>
        </w:tc>
      </w:tr>
    </w:tbl>
    <w:p>
      <w:pPr>
        <w:tabs>
          <w:tab w:val="left" w:pos="1095"/>
        </w:tabs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四、申报单位审核意见</w:t>
      </w:r>
    </w:p>
    <w:tbl>
      <w:tblPr>
        <w:tblStyle w:val="10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228" w:type="dxa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已对申请人的资格和申请书内容进行了审核，确认了真实性，同意申请。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负责人（签字）：                  单位（盖章）：</w:t>
            </w:r>
          </w:p>
          <w:p>
            <w:pPr>
              <w:spacing w:line="400" w:lineRule="exact"/>
              <w:ind w:firstLine="2670" w:firstLineChars="95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年     月     日</w:t>
            </w:r>
          </w:p>
        </w:tc>
      </w:tr>
    </w:tbl>
    <w:p>
      <w:pPr>
        <w:pStyle w:val="8"/>
        <w:widowControl/>
        <w:spacing w:beforeAutospacing="0" w:afterAutospacing="0" w:line="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D"/>
    <w:rsid w:val="002F5E04"/>
    <w:rsid w:val="003703EE"/>
    <w:rsid w:val="00473912"/>
    <w:rsid w:val="0059355B"/>
    <w:rsid w:val="00645991"/>
    <w:rsid w:val="008C7BD7"/>
    <w:rsid w:val="009924B4"/>
    <w:rsid w:val="00AB7CDD"/>
    <w:rsid w:val="00BE7A9D"/>
    <w:rsid w:val="00C40565"/>
    <w:rsid w:val="00D91D88"/>
    <w:rsid w:val="00E46B80"/>
    <w:rsid w:val="00E530B8"/>
    <w:rsid w:val="01001C0C"/>
    <w:rsid w:val="01901561"/>
    <w:rsid w:val="01BC0334"/>
    <w:rsid w:val="032169E1"/>
    <w:rsid w:val="0341048A"/>
    <w:rsid w:val="03A34995"/>
    <w:rsid w:val="03DE5E35"/>
    <w:rsid w:val="03EB504A"/>
    <w:rsid w:val="03FA29F3"/>
    <w:rsid w:val="042A0D22"/>
    <w:rsid w:val="04EC297A"/>
    <w:rsid w:val="054B5087"/>
    <w:rsid w:val="05977E1C"/>
    <w:rsid w:val="06272581"/>
    <w:rsid w:val="063A5DD7"/>
    <w:rsid w:val="0676042F"/>
    <w:rsid w:val="069C7EEF"/>
    <w:rsid w:val="072F3206"/>
    <w:rsid w:val="077D0290"/>
    <w:rsid w:val="08383F58"/>
    <w:rsid w:val="08472259"/>
    <w:rsid w:val="089D6C4C"/>
    <w:rsid w:val="08E06340"/>
    <w:rsid w:val="099039A4"/>
    <w:rsid w:val="0A1B6FAC"/>
    <w:rsid w:val="0A1E51A7"/>
    <w:rsid w:val="0A2A6DD4"/>
    <w:rsid w:val="0A32227E"/>
    <w:rsid w:val="0B274B9A"/>
    <w:rsid w:val="0BC45AA7"/>
    <w:rsid w:val="0BCB4E62"/>
    <w:rsid w:val="0C301AF5"/>
    <w:rsid w:val="0C9B30DF"/>
    <w:rsid w:val="0CB244F9"/>
    <w:rsid w:val="0D68115A"/>
    <w:rsid w:val="0E752BCD"/>
    <w:rsid w:val="0E957305"/>
    <w:rsid w:val="0FDA7D53"/>
    <w:rsid w:val="100C42A3"/>
    <w:rsid w:val="106D62A6"/>
    <w:rsid w:val="10972E6B"/>
    <w:rsid w:val="10FE3C68"/>
    <w:rsid w:val="11057DCA"/>
    <w:rsid w:val="110A452B"/>
    <w:rsid w:val="11251EB2"/>
    <w:rsid w:val="114A0943"/>
    <w:rsid w:val="11D968B5"/>
    <w:rsid w:val="11EB4264"/>
    <w:rsid w:val="11FD3001"/>
    <w:rsid w:val="128A6F55"/>
    <w:rsid w:val="130F6B65"/>
    <w:rsid w:val="1319548E"/>
    <w:rsid w:val="13B406FC"/>
    <w:rsid w:val="150E07B3"/>
    <w:rsid w:val="15522D7D"/>
    <w:rsid w:val="15616A66"/>
    <w:rsid w:val="15A31FB1"/>
    <w:rsid w:val="15FA69AC"/>
    <w:rsid w:val="166F2585"/>
    <w:rsid w:val="167D52C9"/>
    <w:rsid w:val="16CD4F26"/>
    <w:rsid w:val="16E26765"/>
    <w:rsid w:val="171764EB"/>
    <w:rsid w:val="1724273F"/>
    <w:rsid w:val="175F2BAF"/>
    <w:rsid w:val="17A22661"/>
    <w:rsid w:val="183A4035"/>
    <w:rsid w:val="18C95B44"/>
    <w:rsid w:val="1B2D6C9C"/>
    <w:rsid w:val="1B421EC7"/>
    <w:rsid w:val="1CBA07F3"/>
    <w:rsid w:val="1CBA11F0"/>
    <w:rsid w:val="1DD94793"/>
    <w:rsid w:val="1E903469"/>
    <w:rsid w:val="1E9A4FF8"/>
    <w:rsid w:val="1EA474E9"/>
    <w:rsid w:val="1EBD7A98"/>
    <w:rsid w:val="1EE855DD"/>
    <w:rsid w:val="1EF061FE"/>
    <w:rsid w:val="1EF543A6"/>
    <w:rsid w:val="1F3915A8"/>
    <w:rsid w:val="1F3D6CAE"/>
    <w:rsid w:val="1F9D364A"/>
    <w:rsid w:val="1FA21E26"/>
    <w:rsid w:val="1FBE441D"/>
    <w:rsid w:val="20247697"/>
    <w:rsid w:val="204C32E6"/>
    <w:rsid w:val="20FA3DAA"/>
    <w:rsid w:val="21846654"/>
    <w:rsid w:val="21F61750"/>
    <w:rsid w:val="22174F68"/>
    <w:rsid w:val="22857C9B"/>
    <w:rsid w:val="22A13C9C"/>
    <w:rsid w:val="23254F7A"/>
    <w:rsid w:val="249D6522"/>
    <w:rsid w:val="2530610D"/>
    <w:rsid w:val="2539198F"/>
    <w:rsid w:val="253F04DC"/>
    <w:rsid w:val="255F113E"/>
    <w:rsid w:val="25633526"/>
    <w:rsid w:val="25A5594B"/>
    <w:rsid w:val="2620046B"/>
    <w:rsid w:val="26DB59D1"/>
    <w:rsid w:val="27395AD0"/>
    <w:rsid w:val="27B06518"/>
    <w:rsid w:val="2862287E"/>
    <w:rsid w:val="28A60C7C"/>
    <w:rsid w:val="28B43C42"/>
    <w:rsid w:val="29344614"/>
    <w:rsid w:val="2A26647E"/>
    <w:rsid w:val="2A433694"/>
    <w:rsid w:val="2A8B3FAE"/>
    <w:rsid w:val="2B023C50"/>
    <w:rsid w:val="2B3865CC"/>
    <w:rsid w:val="2B563E2E"/>
    <w:rsid w:val="2C331FEA"/>
    <w:rsid w:val="2C9423B3"/>
    <w:rsid w:val="2CF06343"/>
    <w:rsid w:val="2CF83DB1"/>
    <w:rsid w:val="2D5D097A"/>
    <w:rsid w:val="2D7329B4"/>
    <w:rsid w:val="2D840D01"/>
    <w:rsid w:val="2D9A52B3"/>
    <w:rsid w:val="2DB93D27"/>
    <w:rsid w:val="2DBD3D51"/>
    <w:rsid w:val="2E2456E6"/>
    <w:rsid w:val="2E52696C"/>
    <w:rsid w:val="2E7C3162"/>
    <w:rsid w:val="2F1C5D97"/>
    <w:rsid w:val="2F3857E1"/>
    <w:rsid w:val="2F397750"/>
    <w:rsid w:val="2F623411"/>
    <w:rsid w:val="2F6629F8"/>
    <w:rsid w:val="303E425F"/>
    <w:rsid w:val="30D376C4"/>
    <w:rsid w:val="30F34697"/>
    <w:rsid w:val="311747B8"/>
    <w:rsid w:val="31336010"/>
    <w:rsid w:val="31DE5A96"/>
    <w:rsid w:val="32216A10"/>
    <w:rsid w:val="32E71984"/>
    <w:rsid w:val="33EC250B"/>
    <w:rsid w:val="342A07B9"/>
    <w:rsid w:val="348C7EFB"/>
    <w:rsid w:val="34F8550D"/>
    <w:rsid w:val="354B0D85"/>
    <w:rsid w:val="36864E0C"/>
    <w:rsid w:val="36F2445B"/>
    <w:rsid w:val="396C5B01"/>
    <w:rsid w:val="3AF16B12"/>
    <w:rsid w:val="3AFA2652"/>
    <w:rsid w:val="3B1461BD"/>
    <w:rsid w:val="3BBA03B9"/>
    <w:rsid w:val="3BE91AC3"/>
    <w:rsid w:val="3C1366EC"/>
    <w:rsid w:val="3C6C279A"/>
    <w:rsid w:val="3E3839B9"/>
    <w:rsid w:val="3E601EE0"/>
    <w:rsid w:val="3E7A60F2"/>
    <w:rsid w:val="3EF2670D"/>
    <w:rsid w:val="3F002925"/>
    <w:rsid w:val="3F881518"/>
    <w:rsid w:val="40095797"/>
    <w:rsid w:val="407E04EE"/>
    <w:rsid w:val="40C455F9"/>
    <w:rsid w:val="412D298D"/>
    <w:rsid w:val="41555432"/>
    <w:rsid w:val="41726D13"/>
    <w:rsid w:val="417C0635"/>
    <w:rsid w:val="429206DC"/>
    <w:rsid w:val="429654DF"/>
    <w:rsid w:val="4438475C"/>
    <w:rsid w:val="44B13B6E"/>
    <w:rsid w:val="44B17E94"/>
    <w:rsid w:val="44ED6C22"/>
    <w:rsid w:val="451138AE"/>
    <w:rsid w:val="453B7B4E"/>
    <w:rsid w:val="457F581B"/>
    <w:rsid w:val="47517159"/>
    <w:rsid w:val="47B80814"/>
    <w:rsid w:val="47E43F36"/>
    <w:rsid w:val="480D6FDE"/>
    <w:rsid w:val="48325068"/>
    <w:rsid w:val="487E4FB8"/>
    <w:rsid w:val="48D109AF"/>
    <w:rsid w:val="48D3266B"/>
    <w:rsid w:val="48D87320"/>
    <w:rsid w:val="4901349A"/>
    <w:rsid w:val="4A9215E3"/>
    <w:rsid w:val="4CA1632E"/>
    <w:rsid w:val="4D85448E"/>
    <w:rsid w:val="4DBC17CD"/>
    <w:rsid w:val="4DEA5408"/>
    <w:rsid w:val="4DF231CF"/>
    <w:rsid w:val="4E0B01BE"/>
    <w:rsid w:val="4E387B59"/>
    <w:rsid w:val="4E7E6E36"/>
    <w:rsid w:val="4EC84B36"/>
    <w:rsid w:val="4FC70C7A"/>
    <w:rsid w:val="50197AAA"/>
    <w:rsid w:val="514A7627"/>
    <w:rsid w:val="51BF56B5"/>
    <w:rsid w:val="51F1384A"/>
    <w:rsid w:val="522A71FD"/>
    <w:rsid w:val="528A2442"/>
    <w:rsid w:val="529F7E5D"/>
    <w:rsid w:val="52C33AC1"/>
    <w:rsid w:val="52C73810"/>
    <w:rsid w:val="52D15E7B"/>
    <w:rsid w:val="52DC2AA3"/>
    <w:rsid w:val="536D691A"/>
    <w:rsid w:val="54F21498"/>
    <w:rsid w:val="55431003"/>
    <w:rsid w:val="561412E9"/>
    <w:rsid w:val="56DC095F"/>
    <w:rsid w:val="572F7EE2"/>
    <w:rsid w:val="573510C4"/>
    <w:rsid w:val="580D0168"/>
    <w:rsid w:val="583B3977"/>
    <w:rsid w:val="586A6C28"/>
    <w:rsid w:val="587C531F"/>
    <w:rsid w:val="5926785B"/>
    <w:rsid w:val="5A00104A"/>
    <w:rsid w:val="5A3759D4"/>
    <w:rsid w:val="5B25339A"/>
    <w:rsid w:val="5B764180"/>
    <w:rsid w:val="5C034790"/>
    <w:rsid w:val="5C0E5AF1"/>
    <w:rsid w:val="5C8748AA"/>
    <w:rsid w:val="5CB94032"/>
    <w:rsid w:val="5CFD55F6"/>
    <w:rsid w:val="5D084E7A"/>
    <w:rsid w:val="5D2939FF"/>
    <w:rsid w:val="5D337151"/>
    <w:rsid w:val="5DDB5B46"/>
    <w:rsid w:val="5DF23E98"/>
    <w:rsid w:val="5E051FE3"/>
    <w:rsid w:val="5E5B4CB9"/>
    <w:rsid w:val="5EF52D44"/>
    <w:rsid w:val="5F2F6BBC"/>
    <w:rsid w:val="5FB156A4"/>
    <w:rsid w:val="60266FE7"/>
    <w:rsid w:val="603C5B41"/>
    <w:rsid w:val="6062729A"/>
    <w:rsid w:val="608D09C3"/>
    <w:rsid w:val="609C2A1B"/>
    <w:rsid w:val="60C238DA"/>
    <w:rsid w:val="6173392E"/>
    <w:rsid w:val="61996B7D"/>
    <w:rsid w:val="63C573DA"/>
    <w:rsid w:val="646047A6"/>
    <w:rsid w:val="64760951"/>
    <w:rsid w:val="6481116B"/>
    <w:rsid w:val="64B61284"/>
    <w:rsid w:val="64BE0F07"/>
    <w:rsid w:val="654D4C1E"/>
    <w:rsid w:val="65632AF6"/>
    <w:rsid w:val="664475E2"/>
    <w:rsid w:val="6726520F"/>
    <w:rsid w:val="673D2A8A"/>
    <w:rsid w:val="67724FD3"/>
    <w:rsid w:val="679B5559"/>
    <w:rsid w:val="67A84707"/>
    <w:rsid w:val="67C9748D"/>
    <w:rsid w:val="67D449C8"/>
    <w:rsid w:val="6838095A"/>
    <w:rsid w:val="68776584"/>
    <w:rsid w:val="68AF089C"/>
    <w:rsid w:val="68FC143E"/>
    <w:rsid w:val="694A5B21"/>
    <w:rsid w:val="69596C56"/>
    <w:rsid w:val="69D365F1"/>
    <w:rsid w:val="6A2D71BF"/>
    <w:rsid w:val="6AE021C5"/>
    <w:rsid w:val="6B837987"/>
    <w:rsid w:val="6B97318D"/>
    <w:rsid w:val="6BAB543B"/>
    <w:rsid w:val="6C8B47C0"/>
    <w:rsid w:val="6CF4374A"/>
    <w:rsid w:val="6D0D2E28"/>
    <w:rsid w:val="6E2E44DE"/>
    <w:rsid w:val="6E463E76"/>
    <w:rsid w:val="6E4725FE"/>
    <w:rsid w:val="6E510CC7"/>
    <w:rsid w:val="6EE6599F"/>
    <w:rsid w:val="6F54498E"/>
    <w:rsid w:val="6F5E67D4"/>
    <w:rsid w:val="6FDB3CDD"/>
    <w:rsid w:val="70870D8A"/>
    <w:rsid w:val="73C75A80"/>
    <w:rsid w:val="73D55DB8"/>
    <w:rsid w:val="73F70403"/>
    <w:rsid w:val="75AD0161"/>
    <w:rsid w:val="76125034"/>
    <w:rsid w:val="764A2BBB"/>
    <w:rsid w:val="76631262"/>
    <w:rsid w:val="766A36AE"/>
    <w:rsid w:val="76A4725B"/>
    <w:rsid w:val="76E335B8"/>
    <w:rsid w:val="77BA3CA5"/>
    <w:rsid w:val="785E242D"/>
    <w:rsid w:val="789A5B2E"/>
    <w:rsid w:val="78AD3871"/>
    <w:rsid w:val="78C3380E"/>
    <w:rsid w:val="78DF3A40"/>
    <w:rsid w:val="797035B2"/>
    <w:rsid w:val="79F82818"/>
    <w:rsid w:val="7A0E08C3"/>
    <w:rsid w:val="7A5B0AA9"/>
    <w:rsid w:val="7B9C29DD"/>
    <w:rsid w:val="7C664BC5"/>
    <w:rsid w:val="7D212518"/>
    <w:rsid w:val="7D3E17AC"/>
    <w:rsid w:val="7D7B592E"/>
    <w:rsid w:val="7D824FC3"/>
    <w:rsid w:val="7D8A3F9F"/>
    <w:rsid w:val="7DB40A7E"/>
    <w:rsid w:val="7DE1586D"/>
    <w:rsid w:val="7E61209B"/>
    <w:rsid w:val="7F144F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outlineLvl w:val="0"/>
    </w:pPr>
    <w:rPr>
      <w:rFonts w:ascii="Calibri" w:hAnsi="Calibri" w:eastAsia="宋体" w:cs="Times New Roman"/>
      <w:b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Calibri Light" w:hAnsi="Calibri Light" w:eastAsia="Calibri Light" w:cs="Times New Roman"/>
      <w:bCs/>
      <w:sz w:val="24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link w:val="14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3">
    <w:name w:val="无"/>
    <w:qFormat/>
    <w:uiPriority w:val="0"/>
  </w:style>
  <w:style w:type="character" w:customStyle="1" w:styleId="14">
    <w:name w:val="目录 1 Char"/>
    <w:link w:val="7"/>
    <w:qFormat/>
    <w:uiPriority w:val="0"/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C2E69-322D-4E37-9955-86F7EE7602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23</Pages>
  <Words>1081</Words>
  <Characters>6162</Characters>
  <Lines>51</Lines>
  <Paragraphs>14</Paragraphs>
  <ScaleCrop>false</ScaleCrop>
  <LinksUpToDate>false</LinksUpToDate>
  <CharactersWithSpaces>7229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2017-02-08T04:57:00Z</dcterms:created>
  <dc:creator>sag</dc:creator>
  <cp:lastModifiedBy>sag</cp:lastModifiedBy>
  <dcterms:modified xsi:type="dcterms:W3CDTF">2017-02-09T01:22:59Z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