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51" w:type="dxa"/>
            <w:gridSpan w:val="4"/>
            <w:vAlign w:val="center"/>
          </w:tcPr>
          <w:p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开放实验室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测试定制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单位地址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定制起止日期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定制内容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定制要求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申请</w:t>
            </w:r>
            <w:r>
              <w:rPr>
                <w:rFonts w:hint="eastAsia"/>
                <w:b/>
                <w:bCs/>
                <w:spacing w:val="20"/>
              </w:rPr>
              <w:t>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spacing w:line="300" w:lineRule="auto"/>
              <w:ind w:firstLine="784" w:firstLineChars="3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 日</w:t>
            </w:r>
          </w:p>
        </w:tc>
      </w:tr>
    </w:tbl>
    <w:p>
      <w:pPr/>
    </w:p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有任何疑问，请联系我们，电话：</w:t>
      </w:r>
      <w:r>
        <w:rPr>
          <w:rFonts w:ascii="微软雅黑" w:hAnsi="微软雅黑" w:eastAsia="微软雅黑" w:cs="微软雅黑"/>
          <w:sz w:val="18"/>
          <w:szCs w:val="18"/>
          <w:u w:val="none"/>
        </w:rPr>
        <w:t>0731-84761282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，邮箱：</w:t>
      </w:r>
      <w:r>
        <w:rPr>
          <w:rFonts w:ascii="微软雅黑" w:hAnsi="微软雅黑" w:eastAsia="微软雅黑" w:cs="微软雅黑"/>
          <w:sz w:val="18"/>
          <w:szCs w:val="18"/>
          <w:u w:val="none"/>
        </w:rPr>
        <w:t>sirc_hr@163.com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。</w:t>
      </w:r>
    </w:p>
    <w:p>
      <w:pPr>
        <w:rPr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E732C"/>
    <w:rsid w:val="0020535D"/>
    <w:rsid w:val="00242B82"/>
    <w:rsid w:val="002A2356"/>
    <w:rsid w:val="002F79C1"/>
    <w:rsid w:val="00317604"/>
    <w:rsid w:val="003C2BCC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156F1136"/>
    <w:rsid w:val="16A92BBA"/>
    <w:rsid w:val="17695DFB"/>
    <w:rsid w:val="1B0C78EB"/>
    <w:rsid w:val="23D8675A"/>
    <w:rsid w:val="243B09FD"/>
    <w:rsid w:val="28081A74"/>
    <w:rsid w:val="3430602A"/>
    <w:rsid w:val="43561D06"/>
    <w:rsid w:val="47751987"/>
    <w:rsid w:val="4C1B3768"/>
    <w:rsid w:val="536522FF"/>
    <w:rsid w:val="574A1DC1"/>
    <w:rsid w:val="590C0B28"/>
    <w:rsid w:val="5FA34174"/>
    <w:rsid w:val="5FAB1581"/>
    <w:rsid w:val="637D5D25"/>
    <w:rsid w:val="64C839E4"/>
    <w:rsid w:val="66705A9C"/>
    <w:rsid w:val="69906BD8"/>
    <w:rsid w:val="6C0463C2"/>
    <w:rsid w:val="7A6F196A"/>
    <w:rsid w:val="7EBE5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qFormat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qFormat/>
    <w:uiPriority w:val="0"/>
  </w:style>
  <w:style w:type="character" w:customStyle="1" w:styleId="25">
    <w:name w:val="x5"/>
    <w:basedOn w:val="5"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pBdr>
        <w:top w:val="none" w:color="auto" w:sz="0" w:space="0"/>
      </w:pBdr>
      <w:jc w:val="left"/>
    </w:pPr>
    <w:rPr>
      <w:color w:val="666666"/>
      <w:kern w:val="0"/>
      <w:sz w:val="21"/>
      <w:szCs w:val="21"/>
      <w:lang w:val="en-US" w:eastAsia="zh-CN" w:bidi="ar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kern w:val="0"/>
      <w:sz w:val="18"/>
      <w:szCs w:val="18"/>
      <w:lang w:val="en-US" w:eastAsia="zh-CN" w:bidi="ar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qFormat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Administrator</cp:lastModifiedBy>
  <dcterms:modified xsi:type="dcterms:W3CDTF">2016-06-03T02:53:28Z</dcterms:modified>
  <dc:title>卫星导航仿真与测试开放实验室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